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960119</wp:posOffset>
            </wp:positionH>
            <wp:positionV relativeFrom="paragraph">
              <wp:posOffset>-154464</wp:posOffset>
            </wp:positionV>
            <wp:extent cx="804672" cy="11155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before="1"/>
        <w:ind w:left="4042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Comitè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Ètic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d’Investigació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amb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medicaments</w:t>
      </w:r>
    </w:p>
    <w:p>
      <w:pPr>
        <w:pStyle w:val="BodyText"/>
        <w:rPr>
          <w:i/>
          <w:sz w:val="34"/>
        </w:rPr>
      </w:pPr>
    </w:p>
    <w:p>
      <w:pPr>
        <w:spacing w:before="1"/>
        <w:ind w:left="2384" w:right="2943" w:firstLine="0"/>
        <w:jc w:val="center"/>
        <w:rPr>
          <w:sz w:val="24"/>
        </w:rPr>
      </w:pPr>
      <w:r>
        <w:rPr>
          <w:color w:val="00007F"/>
          <w:sz w:val="24"/>
        </w:rPr>
        <w:t>Declaració</w:t>
      </w:r>
      <w:r>
        <w:rPr>
          <w:color w:val="00007F"/>
          <w:spacing w:val="-5"/>
          <w:sz w:val="24"/>
        </w:rPr>
        <w:t> </w:t>
      </w:r>
      <w:r>
        <w:rPr>
          <w:color w:val="00007F"/>
          <w:sz w:val="24"/>
        </w:rPr>
        <w:t>d'Activitats</w:t>
      </w:r>
      <w:r>
        <w:rPr>
          <w:color w:val="00007F"/>
          <w:spacing w:val="-6"/>
          <w:sz w:val="24"/>
        </w:rPr>
        <w:t> </w:t>
      </w:r>
      <w:r>
        <w:rPr>
          <w:color w:val="00007F"/>
          <w:sz w:val="24"/>
        </w:rPr>
        <w:t>amb</w:t>
      </w:r>
      <w:r>
        <w:rPr>
          <w:color w:val="00007F"/>
          <w:spacing w:val="-4"/>
          <w:sz w:val="24"/>
        </w:rPr>
        <w:t> </w:t>
      </w:r>
      <w:r>
        <w:rPr>
          <w:color w:val="00007F"/>
          <w:sz w:val="24"/>
        </w:rPr>
        <w:t>Menors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1059" w:val="left" w:leader="none"/>
          <w:tab w:pos="2295" w:val="left" w:leader="none"/>
          <w:tab w:pos="5859" w:val="left" w:leader="none"/>
          <w:tab w:pos="7500" w:val="left" w:leader="none"/>
          <w:tab w:pos="8179" w:val="left" w:leader="none"/>
        </w:tabs>
        <w:spacing w:line="243" w:lineRule="exact" w:before="100"/>
        <w:ind w:left="118"/>
      </w:pPr>
      <w:r>
        <w:rPr>
          <w:color w:val="656599"/>
        </w:rPr>
        <w:t>El/La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Sr./Sra.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..........................................,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responsable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de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l’estudi</w:t>
      </w:r>
    </w:p>
    <w:p>
      <w:pPr>
        <w:pStyle w:val="BodyText"/>
        <w:spacing w:line="242" w:lineRule="exact"/>
        <w:ind w:left="118"/>
      </w:pPr>
      <w:r>
        <w:rPr>
          <w:color w:val="656599"/>
        </w:rPr>
        <w:t>........................................................................................................................</w:t>
      </w:r>
    </w:p>
    <w:p>
      <w:pPr>
        <w:pStyle w:val="BodyText"/>
        <w:spacing w:line="243" w:lineRule="exact"/>
        <w:ind w:left="118"/>
      </w:pPr>
      <w:r>
        <w:rPr>
          <w:color w:val="656599"/>
        </w:rPr>
        <w:t>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"/>
        <w:ind w:left="118" w:right="675"/>
        <w:jc w:val="both"/>
      </w:pPr>
      <w:r>
        <w:rPr>
          <w:color w:val="656599"/>
        </w:rPr>
        <w:t>Atès que la llei orgànica 1/1996, de protecció jurídica del Menor, modificada per la llei</w:t>
      </w:r>
      <w:r>
        <w:rPr>
          <w:color w:val="656599"/>
          <w:spacing w:val="1"/>
        </w:rPr>
        <w:t> </w:t>
      </w:r>
      <w:r>
        <w:rPr>
          <w:color w:val="656599"/>
        </w:rPr>
        <w:t>26/2015 i la llei 45/2015, de voluntariat estableixen l'obligació que s'aportin certificats</w:t>
      </w:r>
      <w:r>
        <w:rPr>
          <w:color w:val="656599"/>
          <w:spacing w:val="-68"/>
        </w:rPr>
        <w:t> </w:t>
      </w:r>
      <w:r>
        <w:rPr>
          <w:color w:val="656599"/>
        </w:rPr>
        <w:t>negatius del Registre Central de Delinqüents Sexuals per a tots els professionals i</w:t>
      </w:r>
      <w:r>
        <w:rPr>
          <w:color w:val="656599"/>
          <w:spacing w:val="1"/>
        </w:rPr>
        <w:t> </w:t>
      </w:r>
      <w:r>
        <w:rPr>
          <w:color w:val="656599"/>
        </w:rPr>
        <w:t>voluntaris</w:t>
      </w:r>
      <w:r>
        <w:rPr>
          <w:color w:val="656599"/>
          <w:spacing w:val="-2"/>
        </w:rPr>
        <w:t> </w:t>
      </w:r>
      <w:r>
        <w:rPr>
          <w:color w:val="656599"/>
        </w:rPr>
        <w:t>que</w:t>
      </w:r>
      <w:r>
        <w:rPr>
          <w:color w:val="656599"/>
          <w:spacing w:val="-3"/>
        </w:rPr>
        <w:t> </w:t>
      </w:r>
      <w:r>
        <w:rPr>
          <w:color w:val="656599"/>
        </w:rPr>
        <w:t>treballen</w:t>
      </w:r>
      <w:r>
        <w:rPr>
          <w:color w:val="656599"/>
          <w:spacing w:val="-3"/>
        </w:rPr>
        <w:t> </w:t>
      </w:r>
      <w:r>
        <w:rPr>
          <w:color w:val="656599"/>
        </w:rPr>
        <w:t>en contacte habitual</w:t>
      </w:r>
      <w:r>
        <w:rPr>
          <w:color w:val="656599"/>
          <w:spacing w:val="1"/>
        </w:rPr>
        <w:t> </w:t>
      </w:r>
      <w:r>
        <w:rPr>
          <w:color w:val="656599"/>
        </w:rPr>
        <w:t>amb menor</w:t>
      </w:r>
    </w:p>
    <w:p>
      <w:pPr>
        <w:pStyle w:val="BodyText"/>
        <w:rPr>
          <w:sz w:val="23"/>
        </w:rPr>
      </w:pPr>
    </w:p>
    <w:p>
      <w:pPr>
        <w:pStyle w:val="BodyText"/>
        <w:ind w:left="118" w:right="676" w:hanging="12"/>
        <w:jc w:val="both"/>
      </w:pPr>
      <w:r>
        <w:rPr/>
        <w:drawing>
          <wp:inline distT="0" distB="0" distL="0" distR="0">
            <wp:extent cx="237742" cy="13410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2" cy="1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   </w:t>
      </w:r>
      <w:r>
        <w:rPr>
          <w:rFonts w:ascii="Times New Roman"/>
          <w:spacing w:val="18"/>
          <w:position w:val="2"/>
        </w:rPr>
        <w:t> </w:t>
      </w:r>
      <w:r>
        <w:rPr>
          <w:color w:val="656599"/>
          <w:position w:val="2"/>
        </w:rPr>
        <w:t>Declaro, que en aquest estudi no es realitzen activitats que impliquin contacte</w:t>
      </w:r>
      <w:r>
        <w:rPr>
          <w:color w:val="656599"/>
          <w:spacing w:val="1"/>
          <w:position w:val="2"/>
        </w:rPr>
        <w:t> </w:t>
      </w:r>
      <w:r>
        <w:rPr>
          <w:color w:val="656599"/>
        </w:rPr>
        <w:t>habitual</w:t>
      </w:r>
      <w:r>
        <w:rPr>
          <w:color w:val="656599"/>
          <w:spacing w:val="1"/>
        </w:rPr>
        <w:t> </w:t>
      </w:r>
      <w:r>
        <w:rPr>
          <w:color w:val="656599"/>
        </w:rPr>
        <w:t>amb menors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18" w:right="676" w:firstLine="2"/>
        <w:jc w:val="both"/>
      </w:pPr>
      <w:r>
        <w:rPr>
          <w:position w:val="-3"/>
        </w:rPr>
        <w:drawing>
          <wp:inline distT="0" distB="0" distL="0" distR="0">
            <wp:extent cx="237747" cy="13259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7" cy="1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   </w:t>
      </w:r>
      <w:r>
        <w:rPr>
          <w:rFonts w:ascii="Times New Roman" w:hAnsi="Times New Roman"/>
          <w:spacing w:val="4"/>
        </w:rPr>
        <w:t> </w:t>
      </w:r>
      <w:r>
        <w:rPr>
          <w:color w:val="656599"/>
        </w:rPr>
        <w:t>Declaro, que en aquest estudi es realitzaran Activitats que impliquen contacte</w:t>
      </w:r>
      <w:r>
        <w:rPr>
          <w:color w:val="656599"/>
          <w:spacing w:val="1"/>
        </w:rPr>
        <w:t> </w:t>
      </w:r>
      <w:r>
        <w:rPr>
          <w:color w:val="656599"/>
        </w:rPr>
        <w:t>habitual amb menors pel que, les persones participants en el desenvolupament de</w:t>
      </w:r>
      <w:r>
        <w:rPr>
          <w:color w:val="656599"/>
          <w:spacing w:val="1"/>
        </w:rPr>
        <w:t> </w:t>
      </w:r>
      <w:r>
        <w:rPr>
          <w:color w:val="656599"/>
        </w:rPr>
        <w:t>l'estudi que hauran d'aportar el certificat negatiu del Registre Central de delinqüents</w:t>
      </w:r>
      <w:r>
        <w:rPr>
          <w:color w:val="656599"/>
          <w:spacing w:val="1"/>
        </w:rPr>
        <w:t> </w:t>
      </w:r>
      <w:r>
        <w:rPr>
          <w:color w:val="656599"/>
        </w:rPr>
        <w:t>sexuals</w:t>
      </w:r>
      <w:r>
        <w:rPr>
          <w:color w:val="656599"/>
          <w:spacing w:val="-2"/>
        </w:rPr>
        <w:t> </w:t>
      </w:r>
      <w:r>
        <w:rPr>
          <w:color w:val="656599"/>
        </w:rPr>
        <w:t>són les</w:t>
      </w:r>
      <w:r>
        <w:rPr>
          <w:color w:val="656599"/>
          <w:spacing w:val="-2"/>
        </w:rPr>
        <w:t> </w:t>
      </w:r>
      <w:r>
        <w:rPr>
          <w:color w:val="656599"/>
        </w:rPr>
        <w:t>següents: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4000" w:right="4565"/>
        <w:jc w:val="center"/>
      </w:pPr>
      <w:r>
        <w:rPr>
          <w:color w:val="656599"/>
        </w:rPr>
        <w:t>ANNEX</w:t>
      </w:r>
      <w:r>
        <w:rPr>
          <w:color w:val="656599"/>
          <w:spacing w:val="-3"/>
        </w:rPr>
        <w:t> </w:t>
      </w:r>
      <w:r>
        <w:rPr>
          <w:color w:val="656599"/>
        </w:rPr>
        <w:t>1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730"/>
        <w:gridCol w:w="1816"/>
        <w:gridCol w:w="2008"/>
        <w:gridCol w:w="1446"/>
      </w:tblGrid>
      <w:tr>
        <w:trPr>
          <w:trHeight w:val="486" w:hRule="atLeast"/>
        </w:trPr>
        <w:tc>
          <w:tcPr>
            <w:tcW w:w="1728" w:type="dxa"/>
          </w:tcPr>
          <w:p>
            <w:pPr>
              <w:pStyle w:val="TableParagraph"/>
              <w:tabs>
                <w:tab w:pos="1562" w:val="left" w:leader="none"/>
              </w:tabs>
              <w:spacing w:line="243" w:lineRule="exact" w:before="2"/>
              <w:rPr>
                <w:sz w:val="20"/>
              </w:rPr>
            </w:pPr>
            <w:r>
              <w:rPr>
                <w:color w:val="656599"/>
                <w:sz w:val="20"/>
              </w:rPr>
              <w:t>Nom</w:t>
            </w:r>
            <w:r>
              <w:rPr>
                <w:rFonts w:ascii="Times New Roman"/>
                <w:color w:val="656599"/>
                <w:sz w:val="20"/>
              </w:rPr>
              <w:tab/>
            </w:r>
            <w:r>
              <w:rPr>
                <w:color w:val="656599"/>
                <w:sz w:val="20"/>
              </w:rPr>
              <w:t>i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cognoms: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728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DNI: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Participació: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Personal:</w:t>
            </w:r>
          </w:p>
        </w:tc>
        <w:tc>
          <w:tcPr>
            <w:tcW w:w="181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Contractat/ada:</w:t>
            </w:r>
          </w:p>
        </w:tc>
        <w:tc>
          <w:tcPr>
            <w:tcW w:w="20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Col·laborador/a:</w:t>
            </w:r>
          </w:p>
        </w:tc>
        <w:tc>
          <w:tcPr>
            <w:tcW w:w="144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656599"/>
                <w:sz w:val="20"/>
              </w:rPr>
              <w:t>Becari/a: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730"/>
        <w:gridCol w:w="1816"/>
        <w:gridCol w:w="2008"/>
        <w:gridCol w:w="1446"/>
      </w:tblGrid>
      <w:tr>
        <w:trPr>
          <w:trHeight w:val="486" w:hRule="atLeast"/>
        </w:trPr>
        <w:tc>
          <w:tcPr>
            <w:tcW w:w="1728" w:type="dxa"/>
          </w:tcPr>
          <w:p>
            <w:pPr>
              <w:pStyle w:val="TableParagraph"/>
              <w:tabs>
                <w:tab w:pos="1562" w:val="left" w:leader="none"/>
              </w:tabs>
              <w:spacing w:line="243" w:lineRule="exact" w:before="2"/>
              <w:rPr>
                <w:sz w:val="20"/>
              </w:rPr>
            </w:pPr>
            <w:r>
              <w:rPr>
                <w:color w:val="656599"/>
                <w:sz w:val="20"/>
              </w:rPr>
              <w:t>Nom</w:t>
            </w:r>
            <w:r>
              <w:rPr>
                <w:rFonts w:ascii="Times New Roman"/>
                <w:color w:val="656599"/>
                <w:sz w:val="20"/>
              </w:rPr>
              <w:tab/>
            </w:r>
            <w:r>
              <w:rPr>
                <w:color w:val="656599"/>
                <w:sz w:val="20"/>
              </w:rPr>
              <w:t>i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cognoms: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728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DNI: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Participació: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Personal:</w:t>
            </w:r>
          </w:p>
        </w:tc>
        <w:tc>
          <w:tcPr>
            <w:tcW w:w="181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Contractat/ada:</w:t>
            </w:r>
          </w:p>
        </w:tc>
        <w:tc>
          <w:tcPr>
            <w:tcW w:w="20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Col·laborador/a:</w:t>
            </w:r>
          </w:p>
        </w:tc>
        <w:tc>
          <w:tcPr>
            <w:tcW w:w="144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656599"/>
                <w:sz w:val="20"/>
              </w:rPr>
              <w:t>Becari/a: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730"/>
        <w:gridCol w:w="1816"/>
        <w:gridCol w:w="2008"/>
        <w:gridCol w:w="1446"/>
      </w:tblGrid>
      <w:tr>
        <w:trPr>
          <w:trHeight w:val="486" w:hRule="atLeast"/>
        </w:trPr>
        <w:tc>
          <w:tcPr>
            <w:tcW w:w="1728" w:type="dxa"/>
          </w:tcPr>
          <w:p>
            <w:pPr>
              <w:pStyle w:val="TableParagraph"/>
              <w:tabs>
                <w:tab w:pos="1562" w:val="left" w:leader="none"/>
              </w:tabs>
              <w:spacing w:line="243" w:lineRule="exact" w:before="2"/>
              <w:rPr>
                <w:sz w:val="20"/>
              </w:rPr>
            </w:pPr>
            <w:r>
              <w:rPr>
                <w:color w:val="656599"/>
                <w:sz w:val="20"/>
              </w:rPr>
              <w:t>Nom</w:t>
            </w:r>
            <w:r>
              <w:rPr>
                <w:rFonts w:ascii="Times New Roman"/>
                <w:color w:val="656599"/>
                <w:sz w:val="20"/>
              </w:rPr>
              <w:tab/>
            </w:r>
            <w:r>
              <w:rPr>
                <w:color w:val="656599"/>
                <w:sz w:val="20"/>
              </w:rPr>
              <w:t>i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cognoms: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728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656599"/>
                <w:sz w:val="20"/>
              </w:rPr>
              <w:t>DNI:</w:t>
            </w:r>
          </w:p>
        </w:tc>
        <w:tc>
          <w:tcPr>
            <w:tcW w:w="7000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7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Participació: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656599"/>
                <w:sz w:val="20"/>
              </w:rPr>
              <w:t>Personal:</w:t>
            </w:r>
          </w:p>
        </w:tc>
        <w:tc>
          <w:tcPr>
            <w:tcW w:w="181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Contractat/ada:</w:t>
            </w:r>
          </w:p>
        </w:tc>
        <w:tc>
          <w:tcPr>
            <w:tcW w:w="200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56599"/>
                <w:sz w:val="20"/>
              </w:rPr>
              <w:t>Col·laborador/a:</w:t>
            </w:r>
          </w:p>
        </w:tc>
        <w:tc>
          <w:tcPr>
            <w:tcW w:w="144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656599"/>
                <w:sz w:val="20"/>
              </w:rPr>
              <w:t>Becari/a: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98"/>
        <w:ind w:left="118" w:right="0" w:firstLine="0"/>
        <w:jc w:val="both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4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DADES</w:t>
      </w:r>
    </w:p>
    <w:p>
      <w:pPr>
        <w:spacing w:before="0"/>
        <w:ind w:left="118" w:right="674" w:firstLine="0"/>
        <w:jc w:val="both"/>
        <w:rPr>
          <w:sz w:val="16"/>
        </w:rPr>
      </w:pPr>
      <w:r>
        <w:rPr>
          <w:color w:val="656599"/>
          <w:sz w:val="16"/>
        </w:rPr>
        <w:t>D'acord amb el que estableix el Reglament General (UE) 2016/679 de Protecció de Dades i la Llei Orgànica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3/2018 de Protecció de Dades Personals i garanties dels drets digitals, l'informem que les dades personals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proporcionades són confidencials i formen part de els tractaments titularitat del responsable de tractament.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Pot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exercir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els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seus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drets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d'accés,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rectificació,</w:t>
      </w:r>
      <w:r>
        <w:rPr>
          <w:color w:val="656599"/>
          <w:spacing w:val="-6"/>
          <w:sz w:val="16"/>
        </w:rPr>
        <w:t> </w:t>
      </w:r>
      <w:r>
        <w:rPr>
          <w:color w:val="656599"/>
          <w:sz w:val="16"/>
        </w:rPr>
        <w:t>supressió,</w:t>
      </w:r>
      <w:r>
        <w:rPr>
          <w:color w:val="656599"/>
          <w:spacing w:val="-6"/>
          <w:sz w:val="16"/>
        </w:rPr>
        <w:t> </w:t>
      </w:r>
      <w:r>
        <w:rPr>
          <w:color w:val="656599"/>
          <w:sz w:val="16"/>
        </w:rPr>
        <w:t>oposició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i,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si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escau,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portabilitat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i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limitació,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davant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el</w:t>
      </w:r>
      <w:r>
        <w:rPr>
          <w:color w:val="656599"/>
          <w:spacing w:val="-54"/>
          <w:sz w:val="16"/>
        </w:rPr>
        <w:t> </w:t>
      </w:r>
      <w:r>
        <w:rPr>
          <w:color w:val="656599"/>
          <w:sz w:val="16"/>
        </w:rPr>
        <w:t>responsable de tractament. Les dades seran guardades a la base de dades de l'CEIM a compliment de les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Bones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Pràctiques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Científiques.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1"/>
        <w:ind w:left="118" w:right="0" w:firstLine="0"/>
        <w:jc w:val="both"/>
        <w:rPr>
          <w:sz w:val="18"/>
        </w:rPr>
      </w:pPr>
      <w:r>
        <w:rPr>
          <w:color w:val="656599"/>
          <w:sz w:val="18"/>
        </w:rPr>
        <w:t>Firma</w:t>
      </w:r>
      <w:r>
        <w:rPr>
          <w:color w:val="656599"/>
          <w:spacing w:val="-8"/>
          <w:sz w:val="18"/>
        </w:rPr>
        <w:t> </w:t>
      </w:r>
      <w:r>
        <w:rPr>
          <w:color w:val="656599"/>
          <w:sz w:val="18"/>
        </w:rPr>
        <w:t>en......................................</w:t>
      </w:r>
      <w:r>
        <w:rPr>
          <w:color w:val="656599"/>
          <w:spacing w:val="-8"/>
          <w:sz w:val="18"/>
        </w:rPr>
        <w:t> </w:t>
      </w:r>
      <w:r>
        <w:rPr>
          <w:color w:val="656599"/>
          <w:sz w:val="18"/>
        </w:rPr>
        <w:t>a</w:t>
      </w:r>
      <w:r>
        <w:rPr>
          <w:color w:val="656599"/>
          <w:spacing w:val="-6"/>
          <w:sz w:val="18"/>
        </w:rPr>
        <w:t> </w:t>
      </w:r>
      <w:r>
        <w:rPr>
          <w:color w:val="656599"/>
          <w:sz w:val="18"/>
        </w:rPr>
        <w:t>...............</w:t>
      </w:r>
      <w:r>
        <w:rPr>
          <w:color w:val="656599"/>
          <w:spacing w:val="-8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5"/>
          <w:sz w:val="18"/>
        </w:rPr>
        <w:t> </w:t>
      </w:r>
      <w:r>
        <w:rPr>
          <w:color w:val="656599"/>
          <w:sz w:val="18"/>
        </w:rPr>
        <w:t>..........................</w:t>
      </w:r>
      <w:r>
        <w:rPr>
          <w:color w:val="656599"/>
          <w:spacing w:val="-5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7"/>
          <w:sz w:val="18"/>
        </w:rPr>
        <w:t> </w:t>
      </w:r>
      <w:r>
        <w:rPr>
          <w:color w:val="656599"/>
          <w:sz w:val="18"/>
        </w:rPr>
        <w:t>................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88"/>
        <w:jc w:val="both"/>
      </w:pPr>
      <w:r>
        <w:rPr>
          <w:color w:val="656599"/>
        </w:rPr>
        <w:t>Signatura</w:t>
      </w:r>
      <w:r>
        <w:rPr>
          <w:color w:val="656599"/>
          <w:spacing w:val="-6"/>
        </w:rPr>
        <w:t> </w:t>
      </w:r>
      <w:r>
        <w:rPr>
          <w:color w:val="656599"/>
        </w:rPr>
        <w:t>Investigador/a</w:t>
      </w:r>
      <w:r>
        <w:rPr>
          <w:color w:val="656599"/>
          <w:spacing w:val="-5"/>
        </w:rPr>
        <w:t> </w:t>
      </w:r>
      <w:r>
        <w:rPr>
          <w:color w:val="656599"/>
        </w:rPr>
        <w:t>principal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before="95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 1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2020 -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CAT</w:t>
      </w:r>
    </w:p>
    <w:p>
      <w:pPr>
        <w:spacing w:line="183" w:lineRule="exact" w:before="1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4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spacing w:line="183" w:lineRule="exact" w:before="0"/>
        <w:ind w:left="4005" w:right="4565" w:firstLine="0"/>
        <w:jc w:val="center"/>
        <w:rPr>
          <w:rFonts w:ascii="Arial MT"/>
          <w:sz w:val="16"/>
        </w:rPr>
      </w:pPr>
      <w:hyperlink r:id="rId8">
        <w:r>
          <w:rPr>
            <w:rFonts w:ascii="Arial MT"/>
            <w:color w:val="0000FF"/>
            <w:sz w:val="16"/>
            <w:u w:val="single" w:color="0000FF"/>
          </w:rPr>
          <w:t>www.iispv.ca</w:t>
        </w:r>
        <w:r>
          <w:rPr>
            <w:rFonts w:ascii="Arial MT"/>
            <w:color w:val="0000FF"/>
            <w:sz w:val="16"/>
          </w:rPr>
          <w:t>t</w:t>
        </w:r>
      </w:hyperlink>
    </w:p>
    <w:sectPr>
      <w:type w:val="continuous"/>
      <w:pgSz w:w="11900" w:h="16840"/>
      <w:pgMar w:top="540" w:bottom="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2" w:lineRule="exact"/>
      <w:ind w:left="107"/>
    </w:pPr>
    <w:rPr>
      <w:rFonts w:ascii="Verdana" w:hAnsi="Verdana" w:eastAsia="Verdana" w:cs="Verdana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FURV_CFP</dc:creator>
  <dc:title>Microsoft Word - CONFORMITATS _CAT_2020</dc:title>
  <dcterms:created xsi:type="dcterms:W3CDTF">2024-03-13T11:55:33Z</dcterms:created>
  <dcterms:modified xsi:type="dcterms:W3CDTF">2024-03-13T11:55:33Z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